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B1" w:rsidRDefault="00644DB1" w:rsidP="00644DB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  <w:r w:rsidR="00E94E3D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25</w:t>
      </w:r>
      <w:r w:rsidRPr="00E53CC5">
        <w:rPr>
          <w:rFonts w:ascii="Times New Roman" w:hAnsi="Times New Roman"/>
          <w:sz w:val="24"/>
          <w:szCs w:val="24"/>
        </w:rPr>
        <w:t xml:space="preserve"> уч.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3CC5">
        <w:rPr>
          <w:rFonts w:ascii="Times New Roman" w:hAnsi="Times New Roman"/>
          <w:sz w:val="24"/>
          <w:szCs w:val="24"/>
        </w:rPr>
        <w:t xml:space="preserve">г. </w:t>
      </w:r>
    </w:p>
    <w:p w:rsidR="006F5462" w:rsidRPr="00E53CC5" w:rsidRDefault="006F5462" w:rsidP="006F5462">
      <w:pPr>
        <w:jc w:val="center"/>
        <w:rPr>
          <w:rFonts w:ascii="Times New Roman" w:hAnsi="Times New Roman"/>
          <w:sz w:val="24"/>
          <w:szCs w:val="24"/>
        </w:rPr>
      </w:pPr>
      <w:r w:rsidRPr="00E53CC5">
        <w:rPr>
          <w:rFonts w:ascii="Times New Roman" w:hAnsi="Times New Roman"/>
          <w:sz w:val="24"/>
          <w:szCs w:val="24"/>
        </w:rPr>
        <w:t>ВСЕРОССИЙСКАЯ ОЛИМПИАДА ШКОЛЬНИКОВ</w:t>
      </w:r>
    </w:p>
    <w:p w:rsidR="006F5462" w:rsidRPr="00E53CC5" w:rsidRDefault="00D648F8" w:rsidP="006F546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ФИЗИЧЕСКОЙ КУЛЬТУРЕ. </w:t>
      </w:r>
    </w:p>
    <w:p w:rsidR="006F5462" w:rsidRPr="00E53CC5" w:rsidRDefault="006F5462" w:rsidP="006F5462">
      <w:pPr>
        <w:jc w:val="center"/>
        <w:rPr>
          <w:rFonts w:ascii="Times New Roman" w:hAnsi="Times New Roman"/>
          <w:sz w:val="24"/>
          <w:szCs w:val="24"/>
        </w:rPr>
      </w:pPr>
      <w:r w:rsidRPr="00E53CC5">
        <w:rPr>
          <w:rFonts w:ascii="Times New Roman" w:hAnsi="Times New Roman"/>
          <w:sz w:val="24"/>
          <w:szCs w:val="24"/>
        </w:rPr>
        <w:t xml:space="preserve">ШКОЛЬНЫЙ ЭТАП </w:t>
      </w:r>
    </w:p>
    <w:p w:rsidR="006F5462" w:rsidRPr="00E53CC5" w:rsidRDefault="006F5462" w:rsidP="006F5462">
      <w:pPr>
        <w:jc w:val="center"/>
        <w:rPr>
          <w:rFonts w:ascii="Times New Roman" w:hAnsi="Times New Roman"/>
          <w:b/>
          <w:sz w:val="24"/>
          <w:szCs w:val="24"/>
        </w:rPr>
      </w:pPr>
      <w:r w:rsidRPr="00E53CC5">
        <w:rPr>
          <w:rFonts w:ascii="Times New Roman" w:hAnsi="Times New Roman"/>
          <w:b/>
          <w:sz w:val="24"/>
          <w:szCs w:val="24"/>
        </w:rPr>
        <w:t>9–11</w:t>
      </w:r>
      <w:r w:rsidR="00E94E3D">
        <w:rPr>
          <w:rFonts w:ascii="Times New Roman" w:hAnsi="Times New Roman"/>
          <w:b/>
          <w:sz w:val="24"/>
          <w:szCs w:val="24"/>
        </w:rPr>
        <w:t>-е</w:t>
      </w:r>
      <w:r w:rsidRPr="00E53CC5">
        <w:rPr>
          <w:rFonts w:ascii="Times New Roman" w:hAnsi="Times New Roman"/>
          <w:b/>
          <w:sz w:val="24"/>
          <w:szCs w:val="24"/>
        </w:rPr>
        <w:t xml:space="preserve"> классы </w:t>
      </w:r>
    </w:p>
    <w:p w:rsidR="006F5462" w:rsidRPr="00E53CC5" w:rsidRDefault="006F5462" w:rsidP="006F5462">
      <w:pPr>
        <w:jc w:val="center"/>
        <w:rPr>
          <w:rFonts w:ascii="Times New Roman" w:hAnsi="Times New Roman"/>
          <w:b/>
          <w:sz w:val="24"/>
          <w:szCs w:val="24"/>
        </w:rPr>
      </w:pPr>
    </w:p>
    <w:p w:rsidR="006F5462" w:rsidRPr="00E53CC5" w:rsidRDefault="006F5462" w:rsidP="006F5462">
      <w:pPr>
        <w:jc w:val="center"/>
        <w:rPr>
          <w:rFonts w:ascii="Times New Roman" w:hAnsi="Times New Roman"/>
          <w:b/>
          <w:sz w:val="24"/>
          <w:szCs w:val="24"/>
        </w:rPr>
      </w:pPr>
      <w:r w:rsidRPr="00E53CC5">
        <w:rPr>
          <w:rFonts w:ascii="Times New Roman" w:hAnsi="Times New Roman"/>
          <w:b/>
          <w:sz w:val="24"/>
          <w:szCs w:val="24"/>
        </w:rPr>
        <w:t xml:space="preserve">ОТВЕТЫ И КРИТЕРИИ ОЦЕНИВАНИЯ </w:t>
      </w:r>
    </w:p>
    <w:p w:rsidR="006F5462" w:rsidRPr="00E53CC5" w:rsidRDefault="006F5462" w:rsidP="006F5462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031"/>
        <w:gridCol w:w="2654"/>
        <w:gridCol w:w="5284"/>
      </w:tblGrid>
      <w:tr w:rsidR="006F5462" w:rsidRPr="00E53CC5" w:rsidTr="00D648F8">
        <w:tc>
          <w:tcPr>
            <w:tcW w:w="1031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2654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CC5">
              <w:rPr>
                <w:rFonts w:ascii="Times New Roman" w:hAnsi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5284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</w:tr>
      <w:tr w:rsidR="006F5462" w:rsidRPr="00E53CC5" w:rsidTr="00D648F8">
        <w:tc>
          <w:tcPr>
            <w:tcW w:w="1031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6F5462" w:rsidRPr="00E53CC5" w:rsidRDefault="0087174B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284" w:type="dxa"/>
          </w:tcPr>
          <w:p w:rsidR="006F5462" w:rsidRPr="00911DAB" w:rsidRDefault="006F5462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F5462" w:rsidRPr="00E53CC5" w:rsidTr="00D648F8">
        <w:tc>
          <w:tcPr>
            <w:tcW w:w="1031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4" w:type="dxa"/>
          </w:tcPr>
          <w:p w:rsidR="006F5462" w:rsidRPr="00E53CC5" w:rsidRDefault="0087174B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5284" w:type="dxa"/>
          </w:tcPr>
          <w:p w:rsidR="006F5462" w:rsidRPr="00911DAB" w:rsidRDefault="006F5462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F5462" w:rsidRPr="00E53CC5" w:rsidTr="00D648F8">
        <w:tc>
          <w:tcPr>
            <w:tcW w:w="1031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4" w:type="dxa"/>
          </w:tcPr>
          <w:p w:rsidR="006F5462" w:rsidRPr="00E53CC5" w:rsidRDefault="0087174B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284" w:type="dxa"/>
          </w:tcPr>
          <w:p w:rsidR="006F5462" w:rsidRPr="00911DAB" w:rsidRDefault="006F5462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F5462" w:rsidRPr="00E53CC5" w:rsidTr="00D648F8">
        <w:tc>
          <w:tcPr>
            <w:tcW w:w="1031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4" w:type="dxa"/>
          </w:tcPr>
          <w:p w:rsidR="006F5462" w:rsidRPr="00E53CC5" w:rsidRDefault="0087174B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284" w:type="dxa"/>
          </w:tcPr>
          <w:p w:rsidR="006F5462" w:rsidRPr="00911DAB" w:rsidRDefault="006F5462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F5462" w:rsidRPr="00E53CC5" w:rsidTr="00D648F8">
        <w:tc>
          <w:tcPr>
            <w:tcW w:w="1031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4" w:type="dxa"/>
          </w:tcPr>
          <w:p w:rsidR="006F5462" w:rsidRPr="00E53CC5" w:rsidRDefault="0087174B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284" w:type="dxa"/>
          </w:tcPr>
          <w:p w:rsidR="006F5462" w:rsidRPr="00911DAB" w:rsidRDefault="006F5462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F5462" w:rsidRPr="00E53CC5" w:rsidTr="00D648F8">
        <w:tc>
          <w:tcPr>
            <w:tcW w:w="1031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54" w:type="dxa"/>
          </w:tcPr>
          <w:p w:rsidR="006F5462" w:rsidRPr="00E53CC5" w:rsidRDefault="0087174B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284" w:type="dxa"/>
          </w:tcPr>
          <w:p w:rsidR="006F5462" w:rsidRPr="00911DAB" w:rsidRDefault="006F5462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F5462" w:rsidRPr="00E53CC5" w:rsidTr="00D648F8">
        <w:tc>
          <w:tcPr>
            <w:tcW w:w="1031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:rsidR="006F5462" w:rsidRPr="00E53CC5" w:rsidRDefault="0087174B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284" w:type="dxa"/>
          </w:tcPr>
          <w:p w:rsidR="006F5462" w:rsidRPr="00911DAB" w:rsidRDefault="006F5462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F5462" w:rsidRPr="00E53CC5" w:rsidTr="00D648F8">
        <w:tc>
          <w:tcPr>
            <w:tcW w:w="1031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:rsidR="006F5462" w:rsidRPr="00E53CC5" w:rsidRDefault="0087174B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5284" w:type="dxa"/>
          </w:tcPr>
          <w:p w:rsidR="006F5462" w:rsidRPr="00911DAB" w:rsidRDefault="006F5462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F5462" w:rsidRPr="00E53CC5" w:rsidTr="00D648F8">
        <w:tc>
          <w:tcPr>
            <w:tcW w:w="1031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284" w:type="dxa"/>
          </w:tcPr>
          <w:p w:rsidR="006F5462" w:rsidRPr="00911DAB" w:rsidRDefault="006F5462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F5462" w:rsidRPr="00E53CC5" w:rsidTr="00D648F8">
        <w:tc>
          <w:tcPr>
            <w:tcW w:w="1031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284" w:type="dxa"/>
          </w:tcPr>
          <w:p w:rsidR="006F5462" w:rsidRPr="00911DAB" w:rsidRDefault="006F5462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F5462" w:rsidRPr="00E53CC5" w:rsidTr="00D648F8">
        <w:tc>
          <w:tcPr>
            <w:tcW w:w="1031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:rsidR="006F5462" w:rsidRPr="00E53CC5" w:rsidRDefault="0087174B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284" w:type="dxa"/>
          </w:tcPr>
          <w:p w:rsidR="006F5462" w:rsidRPr="00911DAB" w:rsidRDefault="006F5462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F5462" w:rsidRPr="00E53CC5" w:rsidTr="00D648F8">
        <w:tc>
          <w:tcPr>
            <w:tcW w:w="1031" w:type="dxa"/>
          </w:tcPr>
          <w:p w:rsidR="006F5462" w:rsidRPr="00E53CC5" w:rsidRDefault="006F5462" w:rsidP="00CD0B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54" w:type="dxa"/>
          </w:tcPr>
          <w:p w:rsidR="006F5462" w:rsidRPr="00E53CC5" w:rsidRDefault="0087174B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284" w:type="dxa"/>
          </w:tcPr>
          <w:p w:rsidR="006F5462" w:rsidRPr="00911DAB" w:rsidRDefault="006F5462" w:rsidP="00CD0B1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7174B" w:rsidRPr="00E53CC5" w:rsidTr="00D648F8">
        <w:tc>
          <w:tcPr>
            <w:tcW w:w="1031" w:type="dxa"/>
          </w:tcPr>
          <w:p w:rsidR="0087174B" w:rsidRPr="00E53CC5" w:rsidRDefault="0087174B" w:rsidP="00871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54" w:type="dxa"/>
          </w:tcPr>
          <w:p w:rsidR="0087174B" w:rsidRPr="00E53CC5" w:rsidRDefault="0087174B" w:rsidP="00871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284" w:type="dxa"/>
          </w:tcPr>
          <w:p w:rsidR="0087174B" w:rsidRPr="00911DAB" w:rsidRDefault="0087174B" w:rsidP="00871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7174B" w:rsidRPr="00E53CC5" w:rsidTr="00D648F8">
        <w:tc>
          <w:tcPr>
            <w:tcW w:w="1031" w:type="dxa"/>
          </w:tcPr>
          <w:p w:rsidR="0087174B" w:rsidRPr="00E53CC5" w:rsidRDefault="0087174B" w:rsidP="00871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54" w:type="dxa"/>
          </w:tcPr>
          <w:p w:rsidR="0087174B" w:rsidRPr="00E53CC5" w:rsidRDefault="0087174B" w:rsidP="00871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284" w:type="dxa"/>
          </w:tcPr>
          <w:p w:rsidR="0087174B" w:rsidRPr="00911DAB" w:rsidRDefault="0087174B" w:rsidP="00871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7174B" w:rsidRPr="00E53CC5" w:rsidTr="00D648F8">
        <w:tc>
          <w:tcPr>
            <w:tcW w:w="1031" w:type="dxa"/>
          </w:tcPr>
          <w:p w:rsidR="0087174B" w:rsidRPr="00E53CC5" w:rsidRDefault="0087174B" w:rsidP="00871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54" w:type="dxa"/>
          </w:tcPr>
          <w:p w:rsidR="0087174B" w:rsidRPr="00E53CC5" w:rsidRDefault="0087174B" w:rsidP="00871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284" w:type="dxa"/>
          </w:tcPr>
          <w:p w:rsidR="0087174B" w:rsidRPr="00911DAB" w:rsidRDefault="0087174B" w:rsidP="00871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7174B" w:rsidRPr="00E53CC5" w:rsidTr="00D648F8">
        <w:tc>
          <w:tcPr>
            <w:tcW w:w="1031" w:type="dxa"/>
          </w:tcPr>
          <w:p w:rsidR="0087174B" w:rsidRPr="00E53CC5" w:rsidRDefault="0087174B" w:rsidP="00871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54" w:type="dxa"/>
          </w:tcPr>
          <w:p w:rsidR="0087174B" w:rsidRPr="00E53CC5" w:rsidRDefault="0087174B" w:rsidP="00871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5284" w:type="dxa"/>
          </w:tcPr>
          <w:p w:rsidR="0087174B" w:rsidRPr="00911DAB" w:rsidRDefault="0087174B" w:rsidP="00871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7174B" w:rsidRPr="00E53CC5" w:rsidTr="00D648F8">
        <w:tc>
          <w:tcPr>
            <w:tcW w:w="1031" w:type="dxa"/>
          </w:tcPr>
          <w:p w:rsidR="0087174B" w:rsidRPr="00E53CC5" w:rsidRDefault="0087174B" w:rsidP="00871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54" w:type="dxa"/>
          </w:tcPr>
          <w:p w:rsidR="0087174B" w:rsidRPr="00E53CC5" w:rsidRDefault="00FA50B8" w:rsidP="00871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284" w:type="dxa"/>
          </w:tcPr>
          <w:p w:rsidR="0087174B" w:rsidRPr="00911DAB" w:rsidRDefault="0087174B" w:rsidP="00871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7174B" w:rsidRPr="00E53CC5" w:rsidTr="00D648F8">
        <w:tc>
          <w:tcPr>
            <w:tcW w:w="1031" w:type="dxa"/>
          </w:tcPr>
          <w:p w:rsidR="0087174B" w:rsidRPr="00E53CC5" w:rsidRDefault="0087174B" w:rsidP="00871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54" w:type="dxa"/>
          </w:tcPr>
          <w:p w:rsidR="0087174B" w:rsidRPr="00E53CC5" w:rsidRDefault="00FA50B8" w:rsidP="00871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284" w:type="dxa"/>
          </w:tcPr>
          <w:p w:rsidR="0087174B" w:rsidRPr="00911DAB" w:rsidRDefault="0087174B" w:rsidP="00871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7174B" w:rsidRPr="00E53CC5" w:rsidTr="00D648F8">
        <w:tc>
          <w:tcPr>
            <w:tcW w:w="1031" w:type="dxa"/>
          </w:tcPr>
          <w:p w:rsidR="0087174B" w:rsidRPr="00E53CC5" w:rsidRDefault="0087174B" w:rsidP="00871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54" w:type="dxa"/>
          </w:tcPr>
          <w:p w:rsidR="0087174B" w:rsidRPr="00E53CC5" w:rsidRDefault="000E27D0" w:rsidP="00871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284" w:type="dxa"/>
          </w:tcPr>
          <w:p w:rsidR="0087174B" w:rsidRPr="00911DAB" w:rsidRDefault="0087174B" w:rsidP="00871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7174B" w:rsidRPr="00E53CC5" w:rsidTr="00D648F8">
        <w:tc>
          <w:tcPr>
            <w:tcW w:w="1031" w:type="dxa"/>
          </w:tcPr>
          <w:p w:rsidR="0087174B" w:rsidRPr="00E53CC5" w:rsidRDefault="0087174B" w:rsidP="00871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54" w:type="dxa"/>
          </w:tcPr>
          <w:p w:rsidR="0087174B" w:rsidRPr="00E53CC5" w:rsidRDefault="00C85EE4" w:rsidP="00871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284" w:type="dxa"/>
          </w:tcPr>
          <w:p w:rsidR="0087174B" w:rsidRPr="00911DAB" w:rsidRDefault="0087174B" w:rsidP="00871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11DAB" w:rsidRPr="00E53CC5" w:rsidTr="00D648F8">
        <w:tc>
          <w:tcPr>
            <w:tcW w:w="1031" w:type="dxa"/>
          </w:tcPr>
          <w:p w:rsidR="00E567DB" w:rsidRPr="00E567DB" w:rsidRDefault="00E567DB" w:rsidP="00911DAB">
            <w:pPr>
              <w:jc w:val="center"/>
              <w:rPr>
                <w:rFonts w:ascii="Times New Roman" w:hAnsi="Times New Roman"/>
                <w:sz w:val="8"/>
                <w:szCs w:val="24"/>
              </w:rPr>
            </w:pPr>
          </w:p>
          <w:p w:rsidR="00E567DB" w:rsidRPr="00E567DB" w:rsidRDefault="00E567DB" w:rsidP="00911DAB">
            <w:pPr>
              <w:jc w:val="center"/>
              <w:rPr>
                <w:rFonts w:ascii="Times New Roman" w:hAnsi="Times New Roman"/>
                <w:sz w:val="6"/>
                <w:szCs w:val="24"/>
              </w:rPr>
            </w:pPr>
          </w:p>
          <w:p w:rsidR="00911DAB" w:rsidRPr="00E53CC5" w:rsidRDefault="00911DAB" w:rsidP="00911D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54" w:type="dxa"/>
          </w:tcPr>
          <w:p w:rsidR="00E567DB" w:rsidRPr="00E567DB" w:rsidRDefault="00E567DB" w:rsidP="00911DAB">
            <w:pPr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</w:p>
          <w:p w:rsidR="00D648F8" w:rsidRDefault="00911DAB" w:rsidP="00E567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74B">
              <w:rPr>
                <w:rFonts w:ascii="Times New Roman" w:hAnsi="Times New Roman"/>
                <w:b/>
                <w:sz w:val="24"/>
                <w:szCs w:val="24"/>
              </w:rPr>
              <w:t>Утомление</w:t>
            </w:r>
          </w:p>
          <w:p w:rsidR="00E567DB" w:rsidRPr="00E567DB" w:rsidRDefault="00E567DB" w:rsidP="00E567DB">
            <w:pPr>
              <w:jc w:val="center"/>
              <w:rPr>
                <w:rFonts w:ascii="Times New Roman" w:hAnsi="Times New Roman"/>
                <w:b/>
                <w:sz w:val="14"/>
                <w:szCs w:val="24"/>
              </w:rPr>
            </w:pPr>
          </w:p>
        </w:tc>
        <w:tc>
          <w:tcPr>
            <w:tcW w:w="5284" w:type="dxa"/>
            <w:vMerge w:val="restart"/>
          </w:tcPr>
          <w:p w:rsidR="00911DAB" w:rsidRPr="00E53CC5" w:rsidRDefault="00911DAB" w:rsidP="00E94E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 xml:space="preserve">Полный правильный ответ </w:t>
            </w:r>
            <w:r w:rsidR="00E94E3D">
              <w:rPr>
                <w:rFonts w:ascii="Times New Roman" w:hAnsi="Times New Roman"/>
                <w:sz w:val="24"/>
                <w:szCs w:val="24"/>
              </w:rPr>
              <w:t>‒</w:t>
            </w:r>
            <w:r w:rsidRPr="00E53C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>2 балла</w:t>
            </w:r>
            <w:r w:rsidRPr="00E53CC5">
              <w:rPr>
                <w:rFonts w:ascii="Times New Roman" w:hAnsi="Times New Roman"/>
                <w:sz w:val="24"/>
                <w:szCs w:val="24"/>
              </w:rPr>
              <w:t xml:space="preserve">, неправильный </w:t>
            </w:r>
            <w:r w:rsidR="00E94E3D">
              <w:rPr>
                <w:rFonts w:ascii="Times New Roman" w:hAnsi="Times New Roman"/>
                <w:b/>
                <w:sz w:val="24"/>
                <w:szCs w:val="24"/>
              </w:rPr>
              <w:t>‒</w:t>
            </w:r>
            <w:r w:rsidRPr="00911DAB">
              <w:rPr>
                <w:rFonts w:ascii="Times New Roman" w:hAnsi="Times New Roman"/>
                <w:b/>
                <w:sz w:val="24"/>
                <w:szCs w:val="24"/>
              </w:rPr>
              <w:t xml:space="preserve"> 0 баллов</w:t>
            </w:r>
            <w:r w:rsidRPr="00E53CC5">
              <w:rPr>
                <w:rFonts w:ascii="Times New Roman" w:hAnsi="Times New Roman"/>
                <w:sz w:val="24"/>
                <w:szCs w:val="24"/>
              </w:rPr>
              <w:t>.</w:t>
            </w:r>
            <w:r w:rsidRPr="002831FF">
              <w:rPr>
                <w:rFonts w:ascii="Times New Roman" w:hAnsi="Times New Roman"/>
                <w:sz w:val="28"/>
              </w:rPr>
              <w:t xml:space="preserve"> </w:t>
            </w:r>
            <w:r w:rsidRPr="002979EE">
              <w:rPr>
                <w:rFonts w:ascii="Times New Roman" w:hAnsi="Times New Roman"/>
                <w:sz w:val="24"/>
              </w:rPr>
              <w:t>Ответ с</w:t>
            </w:r>
            <w:r w:rsidR="00E94E3D">
              <w:rPr>
                <w:rFonts w:ascii="Times New Roman" w:hAnsi="Times New Roman"/>
                <w:sz w:val="24"/>
              </w:rPr>
              <w:t xml:space="preserve"> ошибками в написании слов, зачё</w:t>
            </w:r>
            <w:r w:rsidRPr="002979EE">
              <w:rPr>
                <w:rFonts w:ascii="Times New Roman" w:hAnsi="Times New Roman"/>
                <w:sz w:val="24"/>
              </w:rPr>
              <w:t>рки</w:t>
            </w:r>
            <w:r w:rsidR="00E94E3D">
              <w:rPr>
                <w:rFonts w:ascii="Times New Roman" w:hAnsi="Times New Roman"/>
                <w:sz w:val="24"/>
              </w:rPr>
              <w:t>ваниями и исправлениями оценивае</w:t>
            </w:r>
            <w:r w:rsidRPr="002979EE">
              <w:rPr>
                <w:rFonts w:ascii="Times New Roman" w:hAnsi="Times New Roman"/>
                <w:sz w:val="24"/>
              </w:rPr>
              <w:t xml:space="preserve">тся как </w:t>
            </w:r>
            <w:r w:rsidRPr="00911DAB">
              <w:rPr>
                <w:rFonts w:ascii="Times New Roman" w:hAnsi="Times New Roman"/>
                <w:b/>
                <w:sz w:val="24"/>
              </w:rPr>
              <w:t>неверный</w:t>
            </w:r>
          </w:p>
        </w:tc>
      </w:tr>
      <w:tr w:rsidR="00911DAB" w:rsidRPr="00E53CC5" w:rsidTr="00D648F8">
        <w:tc>
          <w:tcPr>
            <w:tcW w:w="1031" w:type="dxa"/>
          </w:tcPr>
          <w:p w:rsidR="00E567DB" w:rsidRPr="00E567DB" w:rsidRDefault="00E567DB" w:rsidP="00911DAB">
            <w:pPr>
              <w:jc w:val="center"/>
              <w:rPr>
                <w:rFonts w:ascii="Times New Roman" w:hAnsi="Times New Roman"/>
                <w:sz w:val="14"/>
                <w:szCs w:val="24"/>
              </w:rPr>
            </w:pPr>
          </w:p>
          <w:p w:rsidR="00911DAB" w:rsidRPr="00E53CC5" w:rsidRDefault="00911DAB" w:rsidP="00911D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54" w:type="dxa"/>
          </w:tcPr>
          <w:p w:rsidR="00E567DB" w:rsidRPr="00E567DB" w:rsidRDefault="00E567DB" w:rsidP="00911DAB">
            <w:pPr>
              <w:jc w:val="center"/>
              <w:rPr>
                <w:rFonts w:ascii="Times New Roman" w:hAnsi="Times New Roman"/>
                <w:b/>
                <w:sz w:val="12"/>
                <w:szCs w:val="24"/>
              </w:rPr>
            </w:pPr>
          </w:p>
          <w:p w:rsidR="00911DAB" w:rsidRPr="00E53CC5" w:rsidRDefault="00911DAB" w:rsidP="00911D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174B">
              <w:rPr>
                <w:rFonts w:ascii="Times New Roman" w:hAnsi="Times New Roman"/>
                <w:b/>
                <w:sz w:val="24"/>
                <w:szCs w:val="24"/>
              </w:rPr>
              <w:t>Сенситивными</w:t>
            </w:r>
          </w:p>
        </w:tc>
        <w:tc>
          <w:tcPr>
            <w:tcW w:w="5284" w:type="dxa"/>
            <w:vMerge/>
          </w:tcPr>
          <w:p w:rsidR="00911DAB" w:rsidRPr="00E53CC5" w:rsidRDefault="00911DAB" w:rsidP="00911D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DAB" w:rsidRPr="00E53CC5" w:rsidTr="00D648F8">
        <w:tc>
          <w:tcPr>
            <w:tcW w:w="1031" w:type="dxa"/>
          </w:tcPr>
          <w:p w:rsidR="00E567DB" w:rsidRPr="00E567DB" w:rsidRDefault="00E567DB" w:rsidP="00911DAB">
            <w:pPr>
              <w:jc w:val="center"/>
              <w:rPr>
                <w:rFonts w:ascii="Times New Roman" w:hAnsi="Times New Roman"/>
                <w:sz w:val="10"/>
                <w:szCs w:val="24"/>
              </w:rPr>
            </w:pPr>
          </w:p>
          <w:p w:rsidR="00911DAB" w:rsidRPr="00E53CC5" w:rsidRDefault="00911DAB" w:rsidP="00911D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54" w:type="dxa"/>
          </w:tcPr>
          <w:p w:rsidR="00D648F8" w:rsidRDefault="00D648F8" w:rsidP="00D648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1-б, 2-г, 3-д, 4-е,</w:t>
            </w:r>
          </w:p>
          <w:p w:rsidR="00911DAB" w:rsidRPr="00E53CC5" w:rsidRDefault="00D648F8" w:rsidP="00E94E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5-в, 6-з, 7-а, 8-ж</w:t>
            </w:r>
          </w:p>
        </w:tc>
        <w:tc>
          <w:tcPr>
            <w:tcW w:w="5284" w:type="dxa"/>
            <w:vMerge w:val="restart"/>
          </w:tcPr>
          <w:p w:rsidR="00911DAB" w:rsidRPr="00911DAB" w:rsidRDefault="00911DAB" w:rsidP="00911DAB">
            <w:pPr>
              <w:jc w:val="both"/>
              <w:rPr>
                <w:rFonts w:ascii="Times New Roman" w:hAnsi="Times New Roman"/>
                <w:szCs w:val="24"/>
              </w:rPr>
            </w:pPr>
            <w:r w:rsidRPr="002979EE">
              <w:rPr>
                <w:rFonts w:ascii="Times New Roman" w:hAnsi="Times New Roman"/>
                <w:sz w:val="24"/>
                <w:szCs w:val="28"/>
                <w:lang w:eastAsia="ru-RU" w:bidi="x-none"/>
              </w:rPr>
              <w:t xml:space="preserve">Правильно установленная последовательность </w:t>
            </w:r>
            <w:r w:rsidRPr="00FB0EC0">
              <w:rPr>
                <w:rFonts w:ascii="Times New Roman" w:hAnsi="Times New Roman"/>
                <w:sz w:val="24"/>
                <w:szCs w:val="28"/>
                <w:lang w:eastAsia="ru-RU" w:bidi="x-none"/>
              </w:rPr>
              <w:t xml:space="preserve">оценивается в </w:t>
            </w:r>
            <w:r w:rsidRPr="00911DAB">
              <w:rPr>
                <w:rFonts w:ascii="Times New Roman" w:hAnsi="Times New Roman"/>
                <w:b/>
                <w:sz w:val="24"/>
                <w:szCs w:val="28"/>
                <w:lang w:eastAsia="ru-RU" w:bidi="x-none"/>
              </w:rPr>
              <w:t>3 балла</w:t>
            </w:r>
            <w:r w:rsidRPr="00FB0EC0">
              <w:rPr>
                <w:rFonts w:ascii="Times New Roman" w:hAnsi="Times New Roman"/>
                <w:sz w:val="24"/>
                <w:szCs w:val="28"/>
                <w:lang w:eastAsia="ru-RU" w:bidi="x-none"/>
              </w:rPr>
              <w:t>. Если</w:t>
            </w:r>
            <w:r w:rsidRPr="002979EE">
              <w:rPr>
                <w:rFonts w:ascii="Times New Roman" w:hAnsi="Times New Roman"/>
                <w:sz w:val="24"/>
                <w:szCs w:val="28"/>
                <w:lang w:eastAsia="ru-RU" w:bidi="x-none"/>
              </w:rPr>
              <w:t xml:space="preserve"> в ответе содержится хотя бы одна неверная позиция, ответ считается неверным и </w:t>
            </w:r>
            <w:r w:rsidRPr="00FB0EC0">
              <w:rPr>
                <w:rFonts w:ascii="Times New Roman" w:hAnsi="Times New Roman"/>
                <w:sz w:val="24"/>
                <w:szCs w:val="28"/>
                <w:lang w:eastAsia="ru-RU" w:bidi="x-none"/>
              </w:rPr>
              <w:t xml:space="preserve">оценивается в </w:t>
            </w:r>
            <w:r w:rsidRPr="00911DAB">
              <w:rPr>
                <w:rFonts w:ascii="Times New Roman" w:hAnsi="Times New Roman"/>
                <w:b/>
                <w:sz w:val="24"/>
                <w:szCs w:val="28"/>
                <w:lang w:eastAsia="ru-RU" w:bidi="x-none"/>
              </w:rPr>
              <w:t>0 баллов</w:t>
            </w:r>
            <w:r w:rsidRPr="00FB0EC0">
              <w:rPr>
                <w:rFonts w:ascii="Times New Roman" w:hAnsi="Times New Roman"/>
                <w:sz w:val="24"/>
                <w:szCs w:val="28"/>
                <w:lang w:eastAsia="ru-RU" w:bidi="x-none"/>
              </w:rPr>
              <w:t>.</w:t>
            </w:r>
            <w:r w:rsidRPr="002979EE">
              <w:rPr>
                <w:rFonts w:ascii="Times New Roman" w:hAnsi="Times New Roman"/>
                <w:sz w:val="24"/>
                <w:szCs w:val="28"/>
                <w:lang w:eastAsia="ru-RU" w:bidi="x-none"/>
              </w:rPr>
              <w:t xml:space="preserve"> Ответ с исправлениями оценивается как неверный</w:t>
            </w:r>
          </w:p>
        </w:tc>
      </w:tr>
      <w:tr w:rsidR="00911DAB" w:rsidRPr="00E53CC5" w:rsidTr="00D648F8">
        <w:tc>
          <w:tcPr>
            <w:tcW w:w="1031" w:type="dxa"/>
          </w:tcPr>
          <w:p w:rsidR="00E567DB" w:rsidRPr="00E567DB" w:rsidRDefault="00E567DB" w:rsidP="00E567DB">
            <w:pPr>
              <w:jc w:val="center"/>
              <w:rPr>
                <w:rFonts w:ascii="Times New Roman" w:hAnsi="Times New Roman"/>
                <w:sz w:val="6"/>
                <w:szCs w:val="24"/>
              </w:rPr>
            </w:pPr>
          </w:p>
          <w:p w:rsidR="00911DAB" w:rsidRPr="00E53CC5" w:rsidRDefault="00911DAB" w:rsidP="00E567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54" w:type="dxa"/>
          </w:tcPr>
          <w:p w:rsidR="00911DAB" w:rsidRPr="00E53CC5" w:rsidRDefault="00D648F8" w:rsidP="00E94E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1-В, 2-Г, 3-Д, 4-А, 5-Б</w:t>
            </w:r>
          </w:p>
        </w:tc>
        <w:tc>
          <w:tcPr>
            <w:tcW w:w="5284" w:type="dxa"/>
            <w:vMerge/>
          </w:tcPr>
          <w:p w:rsidR="00911DAB" w:rsidRPr="00E53CC5" w:rsidRDefault="00911DAB" w:rsidP="00911D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DAB" w:rsidRPr="005A76A9" w:rsidTr="00D648F8">
        <w:tc>
          <w:tcPr>
            <w:tcW w:w="1031" w:type="dxa"/>
          </w:tcPr>
          <w:p w:rsidR="00E567DB" w:rsidRPr="00E567DB" w:rsidRDefault="00E567DB" w:rsidP="00E567DB">
            <w:pPr>
              <w:jc w:val="center"/>
              <w:rPr>
                <w:rFonts w:ascii="Times New Roman" w:hAnsi="Times New Roman"/>
                <w:sz w:val="6"/>
                <w:szCs w:val="24"/>
              </w:rPr>
            </w:pPr>
          </w:p>
          <w:p w:rsidR="00911DAB" w:rsidRPr="00E53CC5" w:rsidRDefault="00911DAB" w:rsidP="00E567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CC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54" w:type="dxa"/>
          </w:tcPr>
          <w:p w:rsidR="00911DAB" w:rsidRPr="00E53CC5" w:rsidRDefault="00D648F8" w:rsidP="00E94E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1-В, 2-А, 3-Б, 4-Д, 5-Г</w:t>
            </w:r>
            <w:bookmarkStart w:id="0" w:name="_GoBack"/>
            <w:bookmarkEnd w:id="0"/>
          </w:p>
        </w:tc>
        <w:tc>
          <w:tcPr>
            <w:tcW w:w="5284" w:type="dxa"/>
            <w:vMerge/>
          </w:tcPr>
          <w:p w:rsidR="00911DAB" w:rsidRPr="00E53CC5" w:rsidRDefault="00911DAB" w:rsidP="00911D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5462" w:rsidRPr="005A76A9" w:rsidRDefault="006F5462" w:rsidP="006F5462">
      <w:pPr>
        <w:rPr>
          <w:rFonts w:ascii="Times New Roman" w:hAnsi="Times New Roman"/>
          <w:color w:val="FF0000"/>
          <w:sz w:val="24"/>
          <w:szCs w:val="24"/>
        </w:rPr>
      </w:pPr>
    </w:p>
    <w:p w:rsidR="00C102F3" w:rsidRPr="00FB0EC0" w:rsidRDefault="006F5462" w:rsidP="00FB0EC0">
      <w:pPr>
        <w:jc w:val="center"/>
        <w:rPr>
          <w:rFonts w:ascii="Times New Roman" w:hAnsi="Times New Roman"/>
          <w:sz w:val="24"/>
          <w:szCs w:val="24"/>
        </w:rPr>
      </w:pPr>
      <w:r w:rsidRPr="00E53CC5">
        <w:rPr>
          <w:rFonts w:ascii="Times New Roman" w:hAnsi="Times New Roman"/>
          <w:sz w:val="24"/>
          <w:szCs w:val="24"/>
        </w:rPr>
        <w:t xml:space="preserve">Максимальное количество баллов за </w:t>
      </w:r>
      <w:r w:rsidRPr="00D648F8">
        <w:rPr>
          <w:rFonts w:ascii="Times New Roman" w:hAnsi="Times New Roman"/>
          <w:sz w:val="24"/>
          <w:szCs w:val="24"/>
        </w:rPr>
        <w:t xml:space="preserve">работу – </w:t>
      </w:r>
      <w:r w:rsidR="00D648F8" w:rsidRPr="00D648F8">
        <w:rPr>
          <w:rFonts w:ascii="Times New Roman" w:hAnsi="Times New Roman"/>
          <w:b/>
          <w:sz w:val="24"/>
          <w:szCs w:val="24"/>
        </w:rPr>
        <w:t>33</w:t>
      </w:r>
      <w:r w:rsidRPr="00D648F8">
        <w:rPr>
          <w:rFonts w:ascii="Times New Roman" w:hAnsi="Times New Roman"/>
          <w:sz w:val="24"/>
          <w:szCs w:val="24"/>
        </w:rPr>
        <w:t>.</w:t>
      </w:r>
    </w:p>
    <w:sectPr w:rsidR="00C102F3" w:rsidRPr="00FB0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D2"/>
    <w:rsid w:val="000E27D0"/>
    <w:rsid w:val="002979EE"/>
    <w:rsid w:val="003F51FD"/>
    <w:rsid w:val="00644DB1"/>
    <w:rsid w:val="006F5462"/>
    <w:rsid w:val="0087174B"/>
    <w:rsid w:val="00911DAB"/>
    <w:rsid w:val="00A2084E"/>
    <w:rsid w:val="00C102F3"/>
    <w:rsid w:val="00C85EE4"/>
    <w:rsid w:val="00D648F8"/>
    <w:rsid w:val="00E33A72"/>
    <w:rsid w:val="00E567DB"/>
    <w:rsid w:val="00E94E3D"/>
    <w:rsid w:val="00ED3FD2"/>
    <w:rsid w:val="00FA50B8"/>
    <w:rsid w:val="00FB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6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5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6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5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Александр</dc:creator>
  <cp:keywords/>
  <dc:description/>
  <cp:lastModifiedBy>Кириллова Наталия Валерьевна</cp:lastModifiedBy>
  <cp:revision>13</cp:revision>
  <dcterms:created xsi:type="dcterms:W3CDTF">2023-08-21T08:13:00Z</dcterms:created>
  <dcterms:modified xsi:type="dcterms:W3CDTF">2024-09-11T13:29:00Z</dcterms:modified>
</cp:coreProperties>
</file>